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37" w:rsidRPr="00612C9C" w:rsidRDefault="00100AB7" w:rsidP="00612C9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-20377</wp:posOffset>
            </wp:positionH>
            <wp:positionV relativeFrom="page">
              <wp:posOffset>176540</wp:posOffset>
            </wp:positionV>
            <wp:extent cx="2129790" cy="1470025"/>
            <wp:effectExtent l="0" t="0" r="3810" b="0"/>
            <wp:wrapTight wrapText="bothSides">
              <wp:wrapPolygon edited="0">
                <wp:start x="0" y="0"/>
                <wp:lineTo x="0" y="21273"/>
                <wp:lineTo x="21445" y="21273"/>
                <wp:lineTo x="21445" y="0"/>
                <wp:lineTo x="0" y="0"/>
              </wp:wrapPolygon>
            </wp:wrapTight>
            <wp:docPr id="2" name="Image 2" descr="BMX club de TREGU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X club de TREGUEU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037" w:rsidRPr="00612C9C">
        <w:rPr>
          <w:b/>
          <w:color w:val="548DD4" w:themeColor="text2" w:themeTint="99"/>
          <w:sz w:val="32"/>
          <w:szCs w:val="32"/>
        </w:rPr>
        <w:t xml:space="preserve">Le BMX Club de Trégueux recherche un </w:t>
      </w:r>
      <w:r w:rsidR="00BD0089" w:rsidRPr="00612C9C">
        <w:rPr>
          <w:b/>
          <w:color w:val="548DD4" w:themeColor="text2" w:themeTint="99"/>
          <w:sz w:val="32"/>
          <w:szCs w:val="32"/>
        </w:rPr>
        <w:t xml:space="preserve">second </w:t>
      </w:r>
      <w:r w:rsidR="00814037" w:rsidRPr="00612C9C">
        <w:rPr>
          <w:b/>
          <w:i/>
          <w:color w:val="548DD4" w:themeColor="text2" w:themeTint="99"/>
          <w:sz w:val="32"/>
          <w:szCs w:val="32"/>
          <w:u w:val="single"/>
        </w:rPr>
        <w:t>entraîneur de BMX (H/F)</w:t>
      </w:r>
    </w:p>
    <w:p w:rsidR="00100AB7" w:rsidRDefault="00100AB7" w:rsidP="00814037"/>
    <w:p w:rsidR="00E4318C" w:rsidRDefault="00E4318C" w:rsidP="00814037"/>
    <w:p w:rsidR="00100AB7" w:rsidRPr="00612C9C" w:rsidRDefault="00100AB7" w:rsidP="00814037">
      <w:pPr>
        <w:rPr>
          <w:i/>
        </w:rPr>
      </w:pPr>
      <w:r w:rsidRPr="00612C9C">
        <w:rPr>
          <w:i/>
        </w:rPr>
        <w:t>Le Club est détenteur des 3 labels de la FFC « Baby vélo, Ecoles de vélo et Club compétition »</w:t>
      </w:r>
    </w:p>
    <w:p w:rsidR="00BD0089" w:rsidRPr="00612C9C" w:rsidRDefault="00100AB7" w:rsidP="00100AB7">
      <w:pPr>
        <w:jc w:val="both"/>
        <w:rPr>
          <w:i/>
        </w:rPr>
      </w:pPr>
      <w:r w:rsidRPr="00612C9C">
        <w:rPr>
          <w:i/>
        </w:rPr>
        <w:t>Il dispose d’une Division N</w:t>
      </w:r>
      <w:r w:rsidR="00CC575C">
        <w:rPr>
          <w:i/>
        </w:rPr>
        <w:t>ationale 2, et compte 19</w:t>
      </w:r>
      <w:r w:rsidRPr="00612C9C">
        <w:rPr>
          <w:i/>
        </w:rPr>
        <w:t xml:space="preserve">0 licenciés. </w:t>
      </w:r>
    </w:p>
    <w:p w:rsidR="00E4318C" w:rsidRDefault="00E4318C">
      <w:pPr>
        <w:rPr>
          <w:color w:val="548DD4" w:themeColor="text2" w:themeTint="99"/>
          <w:u w:val="single"/>
        </w:rPr>
      </w:pPr>
    </w:p>
    <w:p w:rsidR="00814037" w:rsidRDefault="00814037">
      <w:r w:rsidRPr="00E4318C">
        <w:rPr>
          <w:b/>
          <w:color w:val="548DD4" w:themeColor="text2" w:themeTint="99"/>
          <w:u w:val="single"/>
        </w:rPr>
        <w:t>Missions</w:t>
      </w:r>
      <w:r w:rsidRPr="00E4318C">
        <w:rPr>
          <w:b/>
        </w:rPr>
        <w:t xml:space="preserve"> </w:t>
      </w:r>
      <w:r>
        <w:t xml:space="preserve">: </w:t>
      </w:r>
    </w:p>
    <w:p w:rsidR="00B64905" w:rsidRPr="00E4318C" w:rsidRDefault="00814037" w:rsidP="00670CA6">
      <w:pPr>
        <w:rPr>
          <w:sz w:val="20"/>
          <w:szCs w:val="20"/>
        </w:rPr>
      </w:pPr>
      <w:r w:rsidRPr="00E4318C">
        <w:rPr>
          <w:sz w:val="20"/>
          <w:szCs w:val="20"/>
        </w:rPr>
        <w:t>- Animer/encadrer les séances d'entraînement</w:t>
      </w:r>
      <w:r w:rsidR="00B90C00" w:rsidRPr="00E4318C">
        <w:rPr>
          <w:sz w:val="20"/>
          <w:szCs w:val="20"/>
        </w:rPr>
        <w:t xml:space="preserve"> et les stages </w:t>
      </w:r>
    </w:p>
    <w:p w:rsidR="00814037" w:rsidRPr="00E4318C" w:rsidRDefault="00B64905" w:rsidP="00670CA6">
      <w:pPr>
        <w:rPr>
          <w:sz w:val="20"/>
          <w:szCs w:val="20"/>
        </w:rPr>
      </w:pPr>
      <w:r w:rsidRPr="00E4318C">
        <w:rPr>
          <w:sz w:val="20"/>
          <w:szCs w:val="20"/>
        </w:rPr>
        <w:t>- C</w:t>
      </w:r>
      <w:r w:rsidR="00814037" w:rsidRPr="00E4318C">
        <w:rPr>
          <w:sz w:val="20"/>
          <w:szCs w:val="20"/>
        </w:rPr>
        <w:t xml:space="preserve">oacher les pilotes lors des </w:t>
      </w:r>
      <w:r w:rsidR="00B90C00" w:rsidRPr="00E4318C">
        <w:rPr>
          <w:sz w:val="20"/>
          <w:szCs w:val="20"/>
        </w:rPr>
        <w:t>compétitions (</w:t>
      </w:r>
      <w:r w:rsidRPr="00E4318C">
        <w:rPr>
          <w:sz w:val="20"/>
          <w:szCs w:val="20"/>
        </w:rPr>
        <w:t>départemental</w:t>
      </w:r>
      <w:r w:rsidR="00100AB7" w:rsidRPr="00E4318C">
        <w:rPr>
          <w:sz w:val="20"/>
          <w:szCs w:val="20"/>
        </w:rPr>
        <w:t>e</w:t>
      </w:r>
      <w:r w:rsidRPr="00E4318C">
        <w:rPr>
          <w:sz w:val="20"/>
          <w:szCs w:val="20"/>
        </w:rPr>
        <w:t>, régional</w:t>
      </w:r>
      <w:r w:rsidR="00100AB7" w:rsidRPr="00E4318C">
        <w:rPr>
          <w:sz w:val="20"/>
          <w:szCs w:val="20"/>
        </w:rPr>
        <w:t>e</w:t>
      </w:r>
      <w:r w:rsidRPr="00E4318C">
        <w:rPr>
          <w:sz w:val="20"/>
          <w:szCs w:val="20"/>
        </w:rPr>
        <w:t xml:space="preserve"> </w:t>
      </w:r>
      <w:r w:rsidR="00B90C00" w:rsidRPr="00E4318C">
        <w:rPr>
          <w:sz w:val="20"/>
          <w:szCs w:val="20"/>
        </w:rPr>
        <w:t>et national</w:t>
      </w:r>
      <w:r w:rsidR="00100AB7" w:rsidRPr="00E4318C">
        <w:rPr>
          <w:sz w:val="20"/>
          <w:szCs w:val="20"/>
        </w:rPr>
        <w:t>e</w:t>
      </w:r>
      <w:r w:rsidRPr="00E4318C">
        <w:rPr>
          <w:sz w:val="20"/>
          <w:szCs w:val="20"/>
        </w:rPr>
        <w:t xml:space="preserve">) </w:t>
      </w:r>
    </w:p>
    <w:p w:rsidR="00814037" w:rsidRPr="00E4318C" w:rsidRDefault="00814037" w:rsidP="00670CA6">
      <w:pPr>
        <w:rPr>
          <w:sz w:val="20"/>
          <w:szCs w:val="20"/>
        </w:rPr>
      </w:pPr>
      <w:r w:rsidRPr="00E4318C">
        <w:rPr>
          <w:sz w:val="20"/>
          <w:szCs w:val="20"/>
        </w:rPr>
        <w:t xml:space="preserve"> - Élaborer des programmes adaptés aux différents niveaux</w:t>
      </w:r>
    </w:p>
    <w:p w:rsidR="00814037" w:rsidRPr="00E4318C" w:rsidRDefault="00814037" w:rsidP="00670CA6">
      <w:pPr>
        <w:rPr>
          <w:sz w:val="20"/>
          <w:szCs w:val="20"/>
        </w:rPr>
      </w:pPr>
      <w:r w:rsidRPr="00E4318C">
        <w:rPr>
          <w:sz w:val="20"/>
          <w:szCs w:val="20"/>
        </w:rPr>
        <w:t>- Participer</w:t>
      </w:r>
      <w:r w:rsidR="00100AB7" w:rsidRPr="00E4318C">
        <w:rPr>
          <w:sz w:val="20"/>
          <w:szCs w:val="20"/>
        </w:rPr>
        <w:t xml:space="preserve"> au développement et</w:t>
      </w:r>
      <w:r w:rsidRPr="00E4318C">
        <w:rPr>
          <w:sz w:val="20"/>
          <w:szCs w:val="20"/>
        </w:rPr>
        <w:t xml:space="preserve"> à la vie du club </w:t>
      </w:r>
    </w:p>
    <w:p w:rsidR="00814037" w:rsidRDefault="002C0192" w:rsidP="00670CA6">
      <w:pPr>
        <w:rPr>
          <w:sz w:val="20"/>
          <w:szCs w:val="20"/>
        </w:rPr>
      </w:pPr>
      <w:r w:rsidRPr="00E4318C">
        <w:rPr>
          <w:sz w:val="20"/>
          <w:szCs w:val="20"/>
        </w:rPr>
        <w:t xml:space="preserve">- Entretenir le matériel </w:t>
      </w:r>
    </w:p>
    <w:p w:rsidR="00E4318C" w:rsidRPr="00E4318C" w:rsidRDefault="00E4318C">
      <w:pPr>
        <w:rPr>
          <w:sz w:val="20"/>
          <w:szCs w:val="20"/>
        </w:rPr>
      </w:pPr>
    </w:p>
    <w:p w:rsidR="00814037" w:rsidRDefault="00814037">
      <w:r w:rsidRPr="00E4318C">
        <w:rPr>
          <w:b/>
          <w:color w:val="548DD4" w:themeColor="text2" w:themeTint="99"/>
          <w:u w:val="single"/>
        </w:rPr>
        <w:t>Profil recherché</w:t>
      </w:r>
      <w:r w:rsidRPr="00612C9C">
        <w:rPr>
          <w:color w:val="548DD4" w:themeColor="text2" w:themeTint="99"/>
        </w:rPr>
        <w:t xml:space="preserve"> </w:t>
      </w:r>
      <w:r>
        <w:t>:</w:t>
      </w:r>
    </w:p>
    <w:p w:rsidR="00814037" w:rsidRPr="00E4318C" w:rsidRDefault="00814037" w:rsidP="00670CA6">
      <w:pPr>
        <w:jc w:val="both"/>
        <w:rPr>
          <w:sz w:val="20"/>
          <w:szCs w:val="20"/>
        </w:rPr>
      </w:pPr>
      <w:r>
        <w:t xml:space="preserve"> </w:t>
      </w:r>
      <w:r w:rsidRPr="00E4318C">
        <w:rPr>
          <w:sz w:val="20"/>
          <w:szCs w:val="20"/>
        </w:rPr>
        <w:t xml:space="preserve">- Expérience en BMX et/ou diplôme d'encadrement sportif </w:t>
      </w:r>
    </w:p>
    <w:p w:rsidR="00814037" w:rsidRPr="00E4318C" w:rsidRDefault="00814037" w:rsidP="00670CA6">
      <w:pPr>
        <w:jc w:val="both"/>
        <w:rPr>
          <w:sz w:val="20"/>
          <w:szCs w:val="20"/>
        </w:rPr>
      </w:pPr>
      <w:r w:rsidRPr="00E4318C">
        <w:rPr>
          <w:sz w:val="20"/>
          <w:szCs w:val="20"/>
        </w:rPr>
        <w:t xml:space="preserve"> - Bon relationnel et esprit pédagogique </w:t>
      </w:r>
    </w:p>
    <w:p w:rsidR="00814037" w:rsidRPr="00E4318C" w:rsidRDefault="00814037" w:rsidP="00670CA6">
      <w:pPr>
        <w:jc w:val="both"/>
        <w:rPr>
          <w:sz w:val="20"/>
          <w:szCs w:val="20"/>
        </w:rPr>
      </w:pPr>
      <w:r w:rsidRPr="00E4318C">
        <w:rPr>
          <w:sz w:val="20"/>
          <w:szCs w:val="20"/>
        </w:rPr>
        <w:t xml:space="preserve">- Dynamique, motivé(e) et passionné(e) par le BMX </w:t>
      </w:r>
    </w:p>
    <w:p w:rsidR="002C0192" w:rsidRPr="00E4318C" w:rsidRDefault="002C0192" w:rsidP="00670CA6">
      <w:pPr>
        <w:jc w:val="both"/>
        <w:rPr>
          <w:sz w:val="20"/>
          <w:szCs w:val="20"/>
        </w:rPr>
      </w:pPr>
      <w:r w:rsidRPr="00E4318C">
        <w:rPr>
          <w:sz w:val="20"/>
          <w:szCs w:val="20"/>
        </w:rPr>
        <w:t xml:space="preserve">- Autonomie et sens de l’initiative </w:t>
      </w:r>
    </w:p>
    <w:p w:rsidR="00814037" w:rsidRPr="00E4318C" w:rsidRDefault="00814037" w:rsidP="00670CA6">
      <w:pPr>
        <w:jc w:val="both"/>
        <w:rPr>
          <w:sz w:val="20"/>
          <w:szCs w:val="20"/>
        </w:rPr>
      </w:pPr>
      <w:r w:rsidRPr="00E4318C">
        <w:rPr>
          <w:sz w:val="20"/>
          <w:szCs w:val="20"/>
        </w:rPr>
        <w:t xml:space="preserve">- Disponible en semaine et/ou week-end selon le planning défini </w:t>
      </w:r>
    </w:p>
    <w:p w:rsidR="002C0192" w:rsidRPr="00E4318C" w:rsidRDefault="002C0192" w:rsidP="00670CA6">
      <w:pPr>
        <w:jc w:val="both"/>
        <w:rPr>
          <w:sz w:val="20"/>
          <w:szCs w:val="20"/>
        </w:rPr>
      </w:pPr>
      <w:r w:rsidRPr="00E4318C">
        <w:rPr>
          <w:sz w:val="20"/>
          <w:szCs w:val="20"/>
        </w:rPr>
        <w:t xml:space="preserve">- Permis B indispensable </w:t>
      </w:r>
    </w:p>
    <w:p w:rsidR="00100AB7" w:rsidRDefault="00100AB7" w:rsidP="00670CA6">
      <w:pPr>
        <w:jc w:val="both"/>
        <w:rPr>
          <w:sz w:val="20"/>
          <w:szCs w:val="20"/>
        </w:rPr>
      </w:pPr>
      <w:r w:rsidRPr="00E4318C">
        <w:rPr>
          <w:sz w:val="20"/>
          <w:szCs w:val="20"/>
        </w:rPr>
        <w:t>- Travail en binôme</w:t>
      </w:r>
    </w:p>
    <w:p w:rsidR="00E4318C" w:rsidRPr="00E4318C" w:rsidRDefault="00E4318C">
      <w:pPr>
        <w:rPr>
          <w:sz w:val="20"/>
          <w:szCs w:val="20"/>
        </w:rPr>
      </w:pPr>
    </w:p>
    <w:p w:rsidR="00B64905" w:rsidRDefault="00814037">
      <w:r w:rsidRPr="00E4318C">
        <w:rPr>
          <w:b/>
          <w:color w:val="548DD4" w:themeColor="text2" w:themeTint="99"/>
          <w:u w:val="single"/>
        </w:rPr>
        <w:t>Conditions</w:t>
      </w:r>
      <w:r w:rsidRPr="00E4318C">
        <w:rPr>
          <w:b/>
        </w:rPr>
        <w:t xml:space="preserve"> </w:t>
      </w:r>
      <w:r>
        <w:t xml:space="preserve">: </w:t>
      </w:r>
    </w:p>
    <w:p w:rsidR="00814037" w:rsidRPr="00E4318C" w:rsidRDefault="00814037">
      <w:pPr>
        <w:rPr>
          <w:sz w:val="20"/>
          <w:szCs w:val="20"/>
        </w:rPr>
      </w:pPr>
      <w:r w:rsidRPr="00E4318C">
        <w:rPr>
          <w:sz w:val="20"/>
          <w:szCs w:val="20"/>
        </w:rPr>
        <w:t xml:space="preserve">CDI à temps plein ou </w:t>
      </w:r>
      <w:r w:rsidR="004D00E1">
        <w:rPr>
          <w:sz w:val="20"/>
          <w:szCs w:val="20"/>
        </w:rPr>
        <w:t>formation</w:t>
      </w:r>
      <w:r w:rsidRPr="00E4318C">
        <w:rPr>
          <w:sz w:val="20"/>
          <w:szCs w:val="20"/>
        </w:rPr>
        <w:t xml:space="preserve"> </w:t>
      </w:r>
      <w:r w:rsidR="00670CA6" w:rsidRPr="00E4318C">
        <w:rPr>
          <w:sz w:val="20"/>
          <w:szCs w:val="20"/>
        </w:rPr>
        <w:t>en alternance</w:t>
      </w:r>
      <w:r w:rsidRPr="00E4318C">
        <w:rPr>
          <w:sz w:val="20"/>
          <w:szCs w:val="20"/>
        </w:rPr>
        <w:t xml:space="preserve"> possible </w:t>
      </w:r>
    </w:p>
    <w:p w:rsidR="00814037" w:rsidRPr="00E4318C" w:rsidRDefault="00814037">
      <w:pPr>
        <w:rPr>
          <w:sz w:val="20"/>
          <w:szCs w:val="20"/>
        </w:rPr>
      </w:pPr>
      <w:r w:rsidRPr="00E4318C">
        <w:rPr>
          <w:sz w:val="20"/>
          <w:szCs w:val="20"/>
        </w:rPr>
        <w:t xml:space="preserve">Lieu : TREGUEUX </w:t>
      </w:r>
    </w:p>
    <w:p w:rsidR="00814037" w:rsidRPr="00E4318C" w:rsidRDefault="00814037">
      <w:pPr>
        <w:rPr>
          <w:sz w:val="20"/>
          <w:szCs w:val="20"/>
        </w:rPr>
      </w:pPr>
      <w:r w:rsidRPr="00E4318C">
        <w:rPr>
          <w:sz w:val="20"/>
          <w:szCs w:val="20"/>
        </w:rPr>
        <w:t xml:space="preserve">Rémunération : Selon profil, expérience et en conformité avec la convention </w:t>
      </w:r>
      <w:r w:rsidR="007A0131" w:rsidRPr="00E4318C">
        <w:rPr>
          <w:sz w:val="20"/>
          <w:szCs w:val="20"/>
        </w:rPr>
        <w:t>collective du</w:t>
      </w:r>
      <w:r w:rsidRPr="00E4318C">
        <w:rPr>
          <w:sz w:val="20"/>
          <w:szCs w:val="20"/>
        </w:rPr>
        <w:t xml:space="preserve"> sport </w:t>
      </w:r>
    </w:p>
    <w:p w:rsidR="00612C9C" w:rsidRDefault="00707003">
      <w:r w:rsidRPr="00E4318C">
        <w:rPr>
          <w:sz w:val="20"/>
          <w:szCs w:val="20"/>
        </w:rPr>
        <w:t>Déplacements :</w:t>
      </w:r>
      <w:r w:rsidR="00100AB7" w:rsidRPr="00E4318C">
        <w:rPr>
          <w:sz w:val="20"/>
          <w:szCs w:val="20"/>
        </w:rPr>
        <w:t xml:space="preserve"> à prévoir pour l’accompagnement des pilotes lors des compétitions</w:t>
      </w:r>
      <w:r w:rsidR="00100AB7">
        <w:t xml:space="preserve"> </w:t>
      </w:r>
    </w:p>
    <w:p w:rsidR="00E4318C" w:rsidRDefault="00E4318C"/>
    <w:p w:rsidR="00BD0089" w:rsidRDefault="002C0192">
      <w:r w:rsidRPr="00E4318C">
        <w:rPr>
          <w:b/>
          <w:color w:val="548DD4" w:themeColor="text2" w:themeTint="99"/>
          <w:u w:val="single"/>
        </w:rPr>
        <w:t>Modalités de recrutement</w:t>
      </w:r>
      <w:r w:rsidRPr="00612C9C">
        <w:rPr>
          <w:color w:val="548DD4" w:themeColor="text2" w:themeTint="99"/>
        </w:rPr>
        <w:t> </w:t>
      </w:r>
      <w:r>
        <w:t>:</w:t>
      </w:r>
    </w:p>
    <w:p w:rsidR="00BD0089" w:rsidRPr="00E4318C" w:rsidRDefault="002C0192">
      <w:pPr>
        <w:rPr>
          <w:sz w:val="20"/>
          <w:szCs w:val="20"/>
        </w:rPr>
      </w:pPr>
      <w:r w:rsidRPr="00E4318C">
        <w:rPr>
          <w:sz w:val="20"/>
          <w:szCs w:val="20"/>
        </w:rPr>
        <w:t xml:space="preserve">Adresser CV et lettre de motivation </w:t>
      </w:r>
      <w:r w:rsidR="00BD0089" w:rsidRPr="00E4318C">
        <w:rPr>
          <w:sz w:val="20"/>
          <w:szCs w:val="20"/>
        </w:rPr>
        <w:t xml:space="preserve"> à l’adresse </w:t>
      </w:r>
      <w:r w:rsidRPr="00E4318C">
        <w:rPr>
          <w:sz w:val="20"/>
          <w:szCs w:val="20"/>
        </w:rPr>
        <w:t xml:space="preserve">mail </w:t>
      </w:r>
      <w:r w:rsidR="00BD0089" w:rsidRPr="00E4318C">
        <w:rPr>
          <w:sz w:val="20"/>
          <w:szCs w:val="20"/>
        </w:rPr>
        <w:t xml:space="preserve">suivante : </w:t>
      </w:r>
      <w:hyperlink r:id="rId7" w:history="1">
        <w:r w:rsidR="00BD0089" w:rsidRPr="00E4318C">
          <w:rPr>
            <w:rStyle w:val="Lienhypertexte"/>
            <w:sz w:val="20"/>
            <w:szCs w:val="20"/>
          </w:rPr>
          <w:t>bmx-tregueux@orange.fr</w:t>
        </w:r>
      </w:hyperlink>
      <w:r w:rsidR="00BD0089" w:rsidRPr="00E4318C">
        <w:rPr>
          <w:sz w:val="20"/>
          <w:szCs w:val="20"/>
        </w:rPr>
        <w:t xml:space="preserve"> Si vous souhaitez des informations complémentaires n’hésitez pas à nous contacter </w:t>
      </w:r>
      <w:bookmarkStart w:id="0" w:name="_GoBack"/>
      <w:bookmarkEnd w:id="0"/>
      <w:r w:rsidR="00BD0089" w:rsidRPr="00E4318C">
        <w:rPr>
          <w:sz w:val="20"/>
          <w:szCs w:val="20"/>
        </w:rPr>
        <w:t>par mail ou par téléphone au 06.</w:t>
      </w:r>
      <w:r w:rsidR="00CC575C">
        <w:rPr>
          <w:sz w:val="20"/>
          <w:szCs w:val="20"/>
        </w:rPr>
        <w:t>45.92.15.17</w:t>
      </w:r>
      <w:r w:rsidR="00BD0089" w:rsidRPr="00E4318C">
        <w:rPr>
          <w:sz w:val="20"/>
          <w:szCs w:val="20"/>
        </w:rPr>
        <w:t xml:space="preserve"> </w:t>
      </w:r>
      <w:r w:rsidR="004E02F5">
        <w:rPr>
          <w:sz w:val="20"/>
          <w:szCs w:val="20"/>
        </w:rPr>
        <w:t xml:space="preserve">( Président du club) </w:t>
      </w:r>
    </w:p>
    <w:sectPr w:rsidR="00BD0089" w:rsidRPr="00E4318C" w:rsidSect="00E43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CC" w:rsidRDefault="00ED4CCC" w:rsidP="00100AB7">
      <w:pPr>
        <w:spacing w:after="0" w:line="240" w:lineRule="auto"/>
      </w:pPr>
      <w:r>
        <w:separator/>
      </w:r>
    </w:p>
  </w:endnote>
  <w:endnote w:type="continuationSeparator" w:id="0">
    <w:p w:rsidR="00ED4CCC" w:rsidRDefault="00ED4CCC" w:rsidP="0010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CC" w:rsidRDefault="00ED4CCC" w:rsidP="00100AB7">
      <w:pPr>
        <w:spacing w:after="0" w:line="240" w:lineRule="auto"/>
      </w:pPr>
      <w:r>
        <w:separator/>
      </w:r>
    </w:p>
  </w:footnote>
  <w:footnote w:type="continuationSeparator" w:id="0">
    <w:p w:rsidR="00ED4CCC" w:rsidRDefault="00ED4CCC" w:rsidP="0010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7"/>
    <w:rsid w:val="00100AB7"/>
    <w:rsid w:val="001E6CC8"/>
    <w:rsid w:val="002203D6"/>
    <w:rsid w:val="002C0192"/>
    <w:rsid w:val="004440C2"/>
    <w:rsid w:val="00450FDC"/>
    <w:rsid w:val="004D00E1"/>
    <w:rsid w:val="004E02F5"/>
    <w:rsid w:val="00612C9C"/>
    <w:rsid w:val="00670CA6"/>
    <w:rsid w:val="00707003"/>
    <w:rsid w:val="00784735"/>
    <w:rsid w:val="007A0131"/>
    <w:rsid w:val="00814037"/>
    <w:rsid w:val="00B64905"/>
    <w:rsid w:val="00B720F0"/>
    <w:rsid w:val="00B90C00"/>
    <w:rsid w:val="00BD0089"/>
    <w:rsid w:val="00C1122A"/>
    <w:rsid w:val="00CC575C"/>
    <w:rsid w:val="00D62695"/>
    <w:rsid w:val="00E4318C"/>
    <w:rsid w:val="00E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9FF"/>
  <w15:docId w15:val="{27682CDF-6463-4714-9C16-D00185DE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008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00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AB7"/>
  </w:style>
  <w:style w:type="paragraph" w:styleId="Pieddepage">
    <w:name w:val="footer"/>
    <w:basedOn w:val="Normal"/>
    <w:link w:val="PieddepageCar"/>
    <w:uiPriority w:val="99"/>
    <w:unhideWhenUsed/>
    <w:rsid w:val="0010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mx-tregueux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BMX Trégueux</dc:creator>
  <cp:lastModifiedBy>COLLET EMILIE (CPAM COTES-D'ARMOR)</cp:lastModifiedBy>
  <cp:revision>16</cp:revision>
  <cp:lastPrinted>2025-03-06T11:11:00Z</cp:lastPrinted>
  <dcterms:created xsi:type="dcterms:W3CDTF">2025-03-03T08:46:00Z</dcterms:created>
  <dcterms:modified xsi:type="dcterms:W3CDTF">2025-03-12T07:15:00Z</dcterms:modified>
</cp:coreProperties>
</file>